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第二单元达标检测卷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基础训练营(38分)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．下面加点字的读音完全相同的一项是(　　)(2分)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</w:t>
      </w:r>
      <w:r>
        <w:rPr>
          <w:sz w:val="28"/>
          <w:szCs w:val="28"/>
          <w:em w:val="underDot"/>
        </w:rPr>
        <w:t>即</w:t>
      </w:r>
      <w:r>
        <w:rPr>
          <w:sz w:val="28"/>
          <w:szCs w:val="28"/>
        </w:rPr>
        <w:t>刻　　　上</w:t>
      </w:r>
      <w:r>
        <w:rPr>
          <w:sz w:val="28"/>
          <w:szCs w:val="28"/>
          <w:em w:val="underDot"/>
        </w:rPr>
        <w:t>卿</w:t>
      </w:r>
      <w:r>
        <w:rPr>
          <w:sz w:val="28"/>
          <w:szCs w:val="28"/>
        </w:rPr>
        <w:t>　　　</w:t>
      </w:r>
      <w:r>
        <w:rPr>
          <w:sz w:val="28"/>
          <w:szCs w:val="28"/>
          <w:em w:val="underDot"/>
        </w:rPr>
        <w:t>鲫</w:t>
      </w:r>
      <w:r>
        <w:rPr>
          <w:sz w:val="28"/>
          <w:szCs w:val="28"/>
        </w:rPr>
        <w:t>鱼　　　</w:t>
      </w:r>
      <w:r>
        <w:rPr>
          <w:sz w:val="28"/>
          <w:szCs w:val="28"/>
          <w:em w:val="underDot"/>
        </w:rPr>
        <w:t>既</w:t>
      </w:r>
      <w:r>
        <w:rPr>
          <w:sz w:val="28"/>
          <w:szCs w:val="28"/>
        </w:rPr>
        <w:t>然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B．开</w:t>
      </w:r>
      <w:r>
        <w:rPr>
          <w:sz w:val="28"/>
          <w:szCs w:val="28"/>
          <w:em w:val="underDot"/>
        </w:rPr>
        <w:t>辟</w:t>
      </w:r>
      <w:r>
        <w:rPr>
          <w:sz w:val="28"/>
          <w:szCs w:val="28"/>
        </w:rPr>
        <w:t xml:space="preserve">  墙</w:t>
      </w:r>
      <w:r>
        <w:rPr>
          <w:sz w:val="28"/>
          <w:szCs w:val="28"/>
          <w:em w:val="underDot"/>
        </w:rPr>
        <w:t>壁</w:t>
      </w:r>
      <w:r>
        <w:rPr>
          <w:sz w:val="28"/>
          <w:szCs w:val="28"/>
        </w:rPr>
        <w:t xml:space="preserve">  完</w:t>
      </w:r>
      <w:r>
        <w:rPr>
          <w:sz w:val="28"/>
          <w:szCs w:val="28"/>
          <w:em w:val="underDot"/>
        </w:rPr>
        <w:t>璧</w:t>
      </w:r>
      <w:r>
        <w:rPr>
          <w:sz w:val="28"/>
          <w:szCs w:val="28"/>
        </w:rPr>
        <w:t>归赵  逃</w:t>
      </w:r>
      <w:r>
        <w:rPr>
          <w:sz w:val="28"/>
          <w:szCs w:val="28"/>
          <w:em w:val="underDot"/>
        </w:rPr>
        <w:t>避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</w:t>
      </w:r>
      <w:r>
        <w:rPr>
          <w:sz w:val="28"/>
          <w:szCs w:val="28"/>
          <w:em w:val="underDot"/>
        </w:rPr>
        <w:t>宾</w:t>
      </w:r>
      <w:r>
        <w:rPr>
          <w:sz w:val="28"/>
          <w:szCs w:val="28"/>
        </w:rPr>
        <w:t xml:space="preserve">馆  </w:t>
      </w:r>
      <w:r>
        <w:rPr>
          <w:sz w:val="28"/>
          <w:szCs w:val="28"/>
          <w:em w:val="underDot"/>
        </w:rPr>
        <w:t>滨</w:t>
      </w:r>
      <w:r>
        <w:rPr>
          <w:sz w:val="28"/>
          <w:szCs w:val="28"/>
        </w:rPr>
        <w:t>江  五彩</w:t>
      </w:r>
      <w:r>
        <w:rPr>
          <w:sz w:val="28"/>
          <w:szCs w:val="28"/>
          <w:em w:val="underDot"/>
        </w:rPr>
        <w:t>缤</w:t>
      </w:r>
      <w:r>
        <w:rPr>
          <w:sz w:val="28"/>
          <w:szCs w:val="28"/>
        </w:rPr>
        <w:t xml:space="preserve">纷  </w:t>
      </w:r>
      <w:r>
        <w:rPr>
          <w:sz w:val="28"/>
          <w:szCs w:val="28"/>
          <w:em w:val="underDot"/>
        </w:rPr>
        <w:t>兵</w:t>
      </w:r>
      <w:r>
        <w:rPr>
          <w:sz w:val="28"/>
          <w:szCs w:val="28"/>
        </w:rPr>
        <w:t>法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D．</w:t>
      </w:r>
      <w:r>
        <w:rPr>
          <w:sz w:val="28"/>
          <w:szCs w:val="28"/>
          <w:em w:val="underDot"/>
        </w:rPr>
        <w:t>冠</w:t>
      </w:r>
      <w:r>
        <w:rPr>
          <w:sz w:val="28"/>
          <w:szCs w:val="28"/>
        </w:rPr>
        <w:t xml:space="preserve">军  </w:t>
      </w:r>
      <w:r>
        <w:rPr>
          <w:sz w:val="28"/>
          <w:szCs w:val="28"/>
          <w:em w:val="underDot"/>
        </w:rPr>
        <w:t>冠</w:t>
      </w:r>
      <w:r>
        <w:rPr>
          <w:sz w:val="28"/>
          <w:szCs w:val="28"/>
        </w:rPr>
        <w:t>名  夺</w:t>
      </w:r>
      <w:r>
        <w:rPr>
          <w:sz w:val="28"/>
          <w:szCs w:val="28"/>
          <w:em w:val="underDot"/>
        </w:rPr>
        <w:t>冠</w:t>
      </w:r>
      <w:r>
        <w:rPr>
          <w:sz w:val="28"/>
          <w:szCs w:val="28"/>
        </w:rPr>
        <w:t xml:space="preserve">  三连</w:t>
      </w:r>
      <w:r>
        <w:rPr>
          <w:sz w:val="28"/>
          <w:szCs w:val="28"/>
          <w:em w:val="underDot"/>
        </w:rPr>
        <w:t>冠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．查字典，完成练习。(2分)</w:t>
      </w:r>
    </w:p>
    <w:p>
      <w:pPr>
        <w:ind w:left="424" w:leftChars="202"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用部首查字法，先查部首____，再查____画。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是古代弦乐器，像琴。叠词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瑟瑟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的意思有：</w:t>
      </w:r>
      <w:r>
        <w:rPr>
          <w:rFonts w:ascii="宋体" w:hAnsi="宋体" w:eastAsia="仿宋_GB2312"/>
          <w:sz w:val="28"/>
          <w:szCs w:val="28"/>
        </w:rPr>
        <w:t>①</w:t>
      </w:r>
      <w:r>
        <w:rPr>
          <w:rFonts w:eastAsia="仿宋_GB2312"/>
          <w:sz w:val="28"/>
          <w:szCs w:val="28"/>
        </w:rPr>
        <w:t>拟声词，形容轻微的声音；</w:t>
      </w:r>
      <w:r>
        <w:rPr>
          <w:rFonts w:ascii="宋体" w:hAnsi="宋体" w:eastAsia="仿宋_GB2312"/>
          <w:sz w:val="28"/>
          <w:szCs w:val="28"/>
        </w:rPr>
        <w:t>②</w:t>
      </w:r>
      <w:r>
        <w:rPr>
          <w:rFonts w:eastAsia="仿宋_GB2312"/>
          <w:sz w:val="28"/>
          <w:szCs w:val="28"/>
        </w:rPr>
        <w:t>形容颤抖。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秋风瑟瑟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中的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瑟瑟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取第______种意思；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瑟瑟发抖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中的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瑟瑟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取第______种意思。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．读拼音，写词语。(10分)</w:t>
      </w:r>
    </w:p>
    <w:p>
      <w:pPr>
        <w:ind w:firstLine="420" w:firstLineChars="200"/>
        <w:rPr>
          <w:sz w:val="28"/>
          <w:szCs w:val="28"/>
        </w:rPr>
      </w:pPr>
      <w:r>
        <w:rPr>
          <w:lang/>
        </w:rPr>
        <w:drawing>
          <wp:inline distT="0" distB="0" distL="114300" distR="114300">
            <wp:extent cx="5133340" cy="1280160"/>
            <wp:effectExtent l="0" t="0" r="254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．形近字组词。(8分)</w:t>
      </w:r>
    </w:p>
    <w:p>
      <w:pPr>
        <w:tabs>
          <w:tab w:val="left" w:pos="3119"/>
          <w:tab w:val="left" w:pos="5670"/>
        </w:tabs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\b\lc\{(\a\vs4\al\co1(喷（　　　　）,愤（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\b\lc\{(\a\vs4\al\co1(召（　　　　）,招（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\b\lc\{(\a\vs4\al\co1(议（　　　　）,仪（　　　　）))</w:instrText>
      </w:r>
      <w:r>
        <w:rPr>
          <w:sz w:val="28"/>
          <w:szCs w:val="28"/>
        </w:rPr>
        <w:fldChar w:fldCharType="end"/>
      </w:r>
    </w:p>
    <w:p>
      <w:pPr>
        <w:tabs>
          <w:tab w:val="left" w:pos="3119"/>
          <w:tab w:val="left" w:pos="5670"/>
        </w:tabs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\b\lc\{(\a\vs4\al\co1(怯（　　　　）,却（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\b\lc\{(\a\vs4\al\co1(妨（　　　　）,访（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\b\lc\{(\a\vs4\al\co1(刑（　　　　）,荆（　　　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tabs>
          <w:tab w:val="left" w:pos="3119"/>
          <w:tab w:val="left" w:pos="5670"/>
        </w:tabs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\b\lc\{(\a\vs4\al\co1(陷（　　　　）,馅（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\b\lc\{(\a\vs4\al\co1(汛（　　　　）,迅（　　　　）))</w:instrText>
      </w:r>
      <w:r>
        <w:rPr>
          <w:sz w:val="28"/>
          <w:szCs w:val="28"/>
        </w:rPr>
        <w:fldChar w:fldCharType="end"/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．把词语补充完整，并选词填空。(11分)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　　)(　　)</w:t>
      </w:r>
      <w:r>
        <w:rPr>
          <w:rFonts w:hint="eastAsia"/>
          <w:sz w:val="28"/>
          <w:szCs w:val="28"/>
        </w:rPr>
        <w:t>归</w:t>
      </w:r>
      <w:r>
        <w:rPr>
          <w:sz w:val="28"/>
          <w:szCs w:val="28"/>
        </w:rPr>
        <w:t>赵　(　　)穷(　　)</w:t>
      </w:r>
      <w:r>
        <w:rPr>
          <w:rFonts w:hint="eastAsia"/>
          <w:sz w:val="28"/>
          <w:szCs w:val="28"/>
        </w:rPr>
        <w:t>尽</w:t>
      </w:r>
      <w:r>
        <w:rPr>
          <w:sz w:val="28"/>
          <w:szCs w:val="28"/>
        </w:rPr>
        <w:t>　(　　)(　　)请罪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　　)(　　)之宝  (　　)心(　　)力  (　　)口不(　　)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不计</w:t>
      </w:r>
      <w:r>
        <w:rPr>
          <w:sz w:val="28"/>
          <w:szCs w:val="28"/>
        </w:rPr>
        <w:t>(　　)(　　)  难以(　　)(　　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(1)和氏璧是________________，秦王非常想得到它。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(2)只要我们________________，美丽的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中国梦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就一定会实现。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>为了</w:t>
      </w:r>
      <w:r>
        <w:rPr>
          <w:sz w:val="28"/>
          <w:szCs w:val="28"/>
        </w:rPr>
        <w:t>打击敌人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什么办法都想出来了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人民的智慧是________________的。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．句子加工厂。(5分)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(1)秦王没有办法，只得客客气气地把蔺相如送回了赵国。</w:t>
      </w:r>
      <w:r>
        <w:rPr>
          <w:rFonts w:eastAsia="仿宋_GB2312"/>
          <w:sz w:val="28"/>
          <w:szCs w:val="28"/>
        </w:rPr>
        <w:t>(改为双重否定句)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(2)声音传播的速度大约是1050千米左右每小时。</w:t>
      </w:r>
      <w:r>
        <w:rPr>
          <w:rFonts w:eastAsia="仿宋_GB2312"/>
          <w:sz w:val="28"/>
          <w:szCs w:val="28"/>
        </w:rPr>
        <w:t>(修改病句)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(3)蔺相如说：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秦王我都不怕，还会怕廉将军吗？</w:t>
      </w:r>
      <w:r>
        <w:rPr>
          <w:rFonts w:ascii="宋体" w:hAnsi="宋体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(改为转述句)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(4)我连添食加水时也不睁大好奇的眼睛去惊动它们。</w:t>
      </w:r>
      <w:r>
        <w:rPr>
          <w:rFonts w:eastAsia="仿宋_GB2312"/>
          <w:sz w:val="28"/>
          <w:szCs w:val="28"/>
        </w:rPr>
        <w:t>(缩句)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(5)把词语的意思用具体的情景表现出来。</w:t>
      </w:r>
    </w:p>
    <w:p>
      <w:pPr>
        <w:wordWrap w:val="0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左右为难：______________________________________________________________________________________________________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综合展示厅(8分)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．读下面的句子，说说它们分别体现了人物怎样的特点，将字母填入括号中。(4分)</w:t>
      </w:r>
    </w:p>
    <w:p>
      <w:pPr>
        <w:ind w:firstLine="560" w:firstLineChars="200"/>
        <w:jc w:val="center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A</w:t>
      </w:r>
      <w:r>
        <w:rPr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知错就改　B．互相谦让　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仿宋_GB2312"/>
          <w:sz w:val="28"/>
          <w:szCs w:val="28"/>
        </w:rPr>
        <w:t>C．顾全大</w:t>
      </w:r>
      <w:r>
        <w:rPr>
          <w:rFonts w:hint="eastAsia" w:eastAsia="仿宋_GB2312"/>
          <w:sz w:val="28"/>
          <w:szCs w:val="28"/>
        </w:rPr>
        <w:t>局　</w:t>
      </w:r>
      <w:r>
        <w:rPr>
          <w:rFonts w:eastAsia="仿宋_GB2312"/>
          <w:sz w:val="28"/>
          <w:szCs w:val="28"/>
        </w:rPr>
        <w:t>D</w:t>
      </w:r>
      <w:r>
        <w:rPr>
          <w:rFonts w:hint="eastAsia"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机智勇敢、做事周密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(1)我之所以避着廉将军，为的是我们赵国啊！(　　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(2)如果有两个人面对面同时走到溪边，总会在第一块搭石前止步，招手示意，让对方先走。(　　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(3)蔺相如说和氏璧是无价之宝，要举行个隆重的典礼，他才能交出来。(　　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(4)于是，他脱下战袍，背上</w:t>
      </w:r>
      <w:r>
        <w:rPr>
          <w:rFonts w:hint="eastAsia"/>
          <w:sz w:val="28"/>
          <w:szCs w:val="28"/>
        </w:rPr>
        <w:t>绑</w:t>
      </w:r>
      <w:r>
        <w:rPr>
          <w:sz w:val="28"/>
          <w:szCs w:val="28"/>
        </w:rPr>
        <w:t>着荆条，到蔺相如门上请罪。(　　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．综合实践。(4分)</w:t>
      </w:r>
    </w:p>
    <w:p>
      <w:pPr>
        <w:ind w:left="283" w:leftChars="135" w:firstLine="560" w:firstLineChars="200"/>
        <w:rPr>
          <w:sz w:val="28"/>
          <w:szCs w:val="28"/>
        </w:rPr>
      </w:pPr>
      <w:r>
        <w:rPr>
          <w:sz w:val="28"/>
          <w:szCs w:val="28"/>
        </w:rPr>
        <w:t>近日在网络和微信上热传着这么几句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诗词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：少壮不努力，长大玩手机；春眠不觉晓，醒来玩手机；举头望明月，低头玩手机；商女不知亡国恨，一天到晚玩手机；洛阳亲友如相问，就说我在玩手机；问君能有几多愁，恰似一天到晚没完没了玩手机。</w:t>
      </w:r>
    </w:p>
    <w:p>
      <w:pPr>
        <w:ind w:firstLine="848" w:firstLineChars="303"/>
        <w:rPr>
          <w:sz w:val="28"/>
          <w:szCs w:val="28"/>
        </w:rPr>
      </w:pPr>
      <w:r>
        <w:rPr>
          <w:sz w:val="28"/>
          <w:szCs w:val="28"/>
        </w:rPr>
        <w:t>对此，你有什么想法？把你的想法写出来，不少于40字。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课本直通车(10分)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．按课本内容填空。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(1)一排排搭石，任人走，任人________，它们联结着________________，也联结着____________________的情感。这句话运用了借</w:t>
      </w:r>
      <w:r>
        <w:rPr>
          <w:rFonts w:hint="eastAsia"/>
          <w:sz w:val="28"/>
          <w:szCs w:val="28"/>
        </w:rPr>
        <w:t>物</w:t>
      </w:r>
      <w:r>
        <w:rPr>
          <w:sz w:val="28"/>
          <w:szCs w:val="28"/>
        </w:rPr>
        <w:t>________________的手法，赞扬了搭石____________的精神和乡亲们______________________________的美好品质。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(2)《将相和》一文中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指________，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相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指________，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是________之意。课文以________两国的矛盾为背景，记叙了__________、__________、__________三个故事</w:t>
      </w:r>
      <w:r>
        <w:rPr>
          <w:rFonts w:hint="eastAsia"/>
          <w:sz w:val="28"/>
          <w:szCs w:val="28"/>
        </w:rPr>
        <w:t>，写出了将相之间由</w:t>
      </w:r>
      <w:r>
        <w:rPr>
          <w:sz w:val="28"/>
          <w:szCs w:val="28"/>
        </w:rPr>
        <w:t>________到________的过程。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(3)在两条腿的动物里面，________跑得最快。陆地上跑得最快的动物是__________。科学家认为________的传播速度是最快的。</w:t>
      </w:r>
    </w:p>
    <w:p>
      <w:pPr>
        <w:wordWrap w:val="0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(4)现在很多同学都沉迷于手机网络游戏，不喜欢读书。我们可以用岳飞写的词中的句子“____________________________________________________”，也可以用毛泽东的词句“__</w:t>
      </w:r>
      <w:r>
        <w:rPr>
          <w:rFonts w:hint="eastAsia"/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”来劝他们珍惜时间，从小好好学习。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阅读检阅台(14分)</w:t>
      </w:r>
    </w:p>
    <w:p>
      <w:pPr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(一)下面是小明进行的一项小调查。请你认真看一看，完成练习。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某市小学五年级100名学生学习、生活用时情况调查表</w:t>
      </w:r>
    </w:p>
    <w:tbl>
      <w:tblPr>
        <w:tblStyle w:val="6"/>
        <w:tblW w:w="7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52"/>
        <w:gridCol w:w="1033"/>
        <w:gridCol w:w="992"/>
        <w:gridCol w:w="992"/>
        <w:gridCol w:w="992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调查项目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家庭作业用时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睡眠用时</w:t>
            </w:r>
          </w:p>
        </w:tc>
        <w:tc>
          <w:tcPr>
            <w:tcW w:w="2046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体育锻炼用时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调查情况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2小时以上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2小时以下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8小时以上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8小时以下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1小时以上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1小时以下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</w:tr>
    </w:tbl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sz w:val="28"/>
          <w:szCs w:val="28"/>
        </w:rPr>
        <w:t>从调查表中可以看出，该市小学五年级学生普遍存在着__________________________、________________________、________________________的情况。 (3分)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．根据以上调查，你可以给教育部门提出怎样的建议？(1分)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rFonts w:eastAsia="黑体"/>
          <w:sz w:val="28"/>
          <w:szCs w:val="28"/>
        </w:rPr>
        <w:t>(二)青年时期的毛泽东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毛泽东同志从青年时期就热爱学习。 他顽强刻苦的学习精神远远超过了一般人。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毛泽东同志酷爱学习，他充分利用一切机会学习。在湖南省立</w:t>
      </w:r>
      <w:r>
        <w:rPr>
          <w:rFonts w:hint="eastAsia" w:eastAsia="楷体_GB2312"/>
          <w:sz w:val="28"/>
          <w:szCs w:val="28"/>
        </w:rPr>
        <w:t>第一师范学校学习的时候，他每天很早就起床，冷水浴后就到自修室去，对着窗前熹微的晨光高声朗读。等天大亮了，同学们都来了，他才回到自己的座位上。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一天六节课，他每天都抓紧课余时间把必须完成的作业做好，然后就到阅览室去看书或看报。晚上，学校规定的两个小时自习时间，他总是阅读从图书馆借来的书籍，边读边做笔记，从不浪费一分一秒。星期天，他除了爬山游泳，就是去听学术讲座，有时还到一些他敬仰的老师家里去请教问题，从不白白度过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毛泽东同志(　　　　)抓紧时间读书，(　　　　)读得特别认真。凡是他自己的书，遇到重要的、精辟的地方，他都要加圈加点，有时还在书页的空白处写上自己的看法。在一本有十万字的书上，他就用工整的小楷写了一万两千多字的批语和提纲。许多地方他都用笔加上圈点、单线、双线、三角等符号，标明书中的重点内容，可见他读书的态度是多么认真，对书理解得多么深透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毛泽东就是这样孜孜不倦地学习，寻求救国救民的真理，终于走上了革命的道路。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rFonts w:hint="eastAsia" w:eastAsia="楷体_GB2312"/>
          <w:sz w:val="28"/>
          <w:szCs w:val="28"/>
        </w:rPr>
        <w:t>．</w:t>
      </w:r>
      <w:r>
        <w:rPr>
          <w:sz w:val="28"/>
          <w:szCs w:val="28"/>
        </w:rPr>
        <w:t>在文中括号里填上合适的关联词。(1分)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．用“____”画出文</w:t>
      </w:r>
      <w:r>
        <w:rPr>
          <w:rFonts w:hint="eastAsia"/>
          <w:sz w:val="28"/>
          <w:szCs w:val="28"/>
        </w:rPr>
        <w:t>中的过渡句。(</w:t>
      </w:r>
      <w:r>
        <w:rPr>
          <w:sz w:val="28"/>
          <w:szCs w:val="28"/>
        </w:rPr>
        <w:t>1分)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．短文从哪两个方面表现了毛泽东同志孜孜不倦的学习精神？(2分)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sz w:val="28"/>
          <w:szCs w:val="28"/>
        </w:rPr>
        <w:t>．文中的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从不浪费一分一秒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可用一个成语替换，这个成语是____________。(1分)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．毛泽东同志充分利用一切机会学习。请认真阅读短文后，从下列词语中选择三个最能体现这一点的，在括号里打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。(3分)</w:t>
      </w:r>
    </w:p>
    <w:p>
      <w:pPr>
        <w:tabs>
          <w:tab w:val="left" w:pos="3828"/>
        </w:tabs>
        <w:ind w:firstLine="560" w:firstLineChars="200"/>
        <w:rPr>
          <w:rFonts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很早就起床(　　)</w:t>
      </w:r>
      <w:r>
        <w:rPr>
          <w:rFonts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②</w:t>
      </w:r>
      <w:r>
        <w:rPr>
          <w:sz w:val="28"/>
          <w:szCs w:val="28"/>
        </w:rPr>
        <w:t>抓紧课余时间(　　)　</w:t>
      </w:r>
    </w:p>
    <w:p>
      <w:pPr>
        <w:tabs>
          <w:tab w:val="left" w:pos="3828"/>
        </w:tabs>
        <w:ind w:firstLine="560" w:firstLineChars="200"/>
        <w:rPr>
          <w:rFonts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③</w:t>
      </w:r>
      <w:r>
        <w:rPr>
          <w:sz w:val="28"/>
          <w:szCs w:val="28"/>
        </w:rPr>
        <w:t>高声朗读(　　)</w:t>
      </w:r>
      <w:r>
        <w:rPr>
          <w:rFonts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④</w:t>
      </w:r>
      <w:r>
        <w:rPr>
          <w:sz w:val="28"/>
          <w:szCs w:val="28"/>
        </w:rPr>
        <w:t>读得特别认真(　　)　</w:t>
      </w:r>
    </w:p>
    <w:p>
      <w:pPr>
        <w:tabs>
          <w:tab w:val="left" w:pos="3828"/>
        </w:tabs>
        <w:ind w:firstLine="560" w:firstLineChars="20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⑤</w:t>
      </w:r>
      <w:r>
        <w:rPr>
          <w:sz w:val="28"/>
          <w:szCs w:val="28"/>
        </w:rPr>
        <w:t>边读边做笔记(　　)</w:t>
      </w:r>
      <w:r>
        <w:rPr>
          <w:rFonts w:hint="eastAsia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>⑥</w:t>
      </w:r>
      <w:r>
        <w:rPr>
          <w:sz w:val="28"/>
          <w:szCs w:val="28"/>
        </w:rPr>
        <w:t>从不浪费一分一秒(　　)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．毛泽东的学习精神对你有什么启示？(2分)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习作百花园(30分)</w:t>
      </w:r>
    </w:p>
    <w:p>
      <w:pPr>
        <w:ind w:left="426" w:hanging="425" w:hangingChars="1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</w:t>
      </w:r>
      <w:r>
        <w:rPr>
          <w:rFonts w:ascii="Arial" w:hAnsi="Arial" w:cs="Arial"/>
          <w:sz w:val="28"/>
          <w:szCs w:val="28"/>
        </w:rPr>
        <w:t>你最喜欢的人在你眼里是什么样子的？请你写一写吧。</w:t>
      </w:r>
    </w:p>
    <w:p>
      <w:pPr>
        <w:pStyle w:val="2"/>
        <w:ind w:firstLine="560" w:firstLineChars="20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t>第二单元达标检测卷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D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．王　9　</w:t>
      </w:r>
      <w:r>
        <w:rPr>
          <w:rFonts w:ascii="宋体" w:hAnsi="宋体"/>
          <w:sz w:val="28"/>
          <w:szCs w:val="28"/>
        </w:rPr>
        <w:t>①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②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．大臣　献计　协调　允诺　侵略　平衡　赤道　</w:t>
      </w:r>
      <w:r>
        <w:rPr>
          <w:rFonts w:hint="eastAsia"/>
          <w:sz w:val="28"/>
          <w:szCs w:val="28"/>
        </w:rPr>
        <w:t>修筑</w:t>
      </w:r>
      <w:r>
        <w:rPr>
          <w:sz w:val="28"/>
          <w:szCs w:val="28"/>
        </w:rPr>
        <w:t>　俯冲　猎豹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．示例：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\b\lc\{(\a\vs4\al\co1(喷泉,气愤))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\b\lc\{(\a\vs4\al\co1(号召,招手))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\b\lc\{(\a\vs4\al\co1(会议,仪式))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\b\lc\{(\a\vs4\al\co1(胆怯,却步))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\b\lc\{(\a\vs4\al\co1(妨碍,访问))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\b\lc\{(\a\vs4\al\co1(刑法,荆条))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\b\lc\{(\a\vs4\al\co1(陷入,肉馅))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\b\lc\{(\a\vs4\al\co1(汛期,迅速))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完  壁</w:t>
      </w:r>
      <w:r>
        <w:rPr>
          <w:sz w:val="28"/>
          <w:szCs w:val="28"/>
        </w:rPr>
        <w:t>　</w:t>
      </w:r>
      <w:r>
        <w:rPr>
          <w:rFonts w:hint="eastAsia"/>
          <w:sz w:val="28"/>
          <w:szCs w:val="28"/>
        </w:rPr>
        <w:t>无  无</w:t>
      </w:r>
      <w:r>
        <w:rPr>
          <w:sz w:val="28"/>
          <w:szCs w:val="28"/>
        </w:rPr>
        <w:t>　负 荆　无 价　同 协　绝 提　</w:t>
      </w:r>
      <w:r>
        <w:rPr>
          <w:rFonts w:hint="eastAsia"/>
          <w:sz w:val="28"/>
          <w:szCs w:val="28"/>
        </w:rPr>
        <w:t>其  数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置 信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(1)无价之宝　(2)同心协力　(3</w:t>
      </w:r>
      <w:r>
        <w:rPr>
          <w:rFonts w:hint="eastAsia"/>
          <w:sz w:val="28"/>
          <w:szCs w:val="28"/>
        </w:rPr>
        <w:t>)无穷无尽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(1)秦王没有办法，不得不客客气气地把蔺相如送回了赵国。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(2)声音传播的速度大约是1050千米每小时。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(3)蔺相如说，秦王他都不怕，还会怕廉将军吗？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(4)我不惊动它们。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(5)示例：期中考试我只考了六十五分，我很纠结，告诉父母吧，他们会批评我的，不告诉他们吧，老师又让家长在试卷上签字。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7.</w:t>
      </w:r>
      <w:r>
        <w:rPr>
          <w:sz w:val="28"/>
          <w:szCs w:val="28"/>
        </w:rPr>
        <w:t>(1)C　(2)B　(3)D　(4)A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．示例：玩手机上瘾会严重影响学习，损害身体健康。喜欢玩手机的人大都不喜欢和他人交流，时间久了，性格也会变得孤僻，因此，我们应该少玩手机。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9.</w:t>
      </w:r>
      <w:r>
        <w:rPr>
          <w:sz w:val="28"/>
          <w:szCs w:val="28"/>
        </w:rPr>
        <w:t>(1)踏　故乡的小路　乡亲们美好　喻人　无私奉献　一心为他人着想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(2)廉颇　蔺相如　和好　秦赵　完璧归赵　渑池会</w:t>
      </w:r>
      <w:r>
        <w:rPr>
          <w:rFonts w:hint="eastAsia"/>
          <w:sz w:val="28"/>
          <w:szCs w:val="28"/>
        </w:rPr>
        <w:t>面</w:t>
      </w:r>
      <w:r>
        <w:rPr>
          <w:sz w:val="28"/>
          <w:szCs w:val="28"/>
        </w:rPr>
        <w:t>　负荆请罪　不和　和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(3)鸵鸟　猎豹　光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(4)莫等闲，白了少年头，空悲切　</w:t>
      </w:r>
      <w:r>
        <w:rPr>
          <w:rFonts w:hint="eastAsia"/>
          <w:sz w:val="28"/>
          <w:szCs w:val="28"/>
        </w:rPr>
        <w:t>多少事，从来急；天地转，光阴迫。一万年太久，只争朝夕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sz w:val="28"/>
          <w:szCs w:val="28"/>
        </w:rPr>
        <w:t>(一)</w:t>
      </w:r>
      <w:r>
        <w:rPr>
          <w:rFonts w:ascii="Arial" w:hAnsi="Arial" w:cs="Arial"/>
          <w:sz w:val="28"/>
          <w:szCs w:val="28"/>
        </w:rPr>
        <w:t>10.</w:t>
      </w:r>
      <w:r>
        <w:rPr>
          <w:sz w:val="28"/>
          <w:szCs w:val="28"/>
        </w:rPr>
        <w:t>家庭作业用时多　睡眠时间少　体育锻炼时间少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．示例：希望教育部门能减轻学生的学业负担，保证学生的睡眠时间，加强学生的体育锻炼。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12.</w:t>
      </w:r>
      <w:r>
        <w:rPr>
          <w:sz w:val="28"/>
          <w:szCs w:val="28"/>
        </w:rPr>
        <w:t>不但　而且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</w:t>
      </w:r>
      <w:r>
        <w:rPr>
          <w:sz w:val="28"/>
          <w:szCs w:val="28"/>
          <w:u w:val="single"/>
        </w:rPr>
        <w:t>毛泽东同志不但抓紧时间读</w:t>
      </w:r>
      <w:r>
        <w:rPr>
          <w:rFonts w:hint="eastAsia"/>
          <w:sz w:val="28"/>
          <w:szCs w:val="28"/>
          <w:u w:val="single"/>
        </w:rPr>
        <w:t>书，而且读得特别认真。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sz w:val="28"/>
          <w:szCs w:val="28"/>
        </w:rPr>
        <w:t>．(1)他充分利用一切机会学习。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(2)他读书读得特别认真。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sz w:val="28"/>
          <w:szCs w:val="28"/>
        </w:rPr>
        <w:t>．争分夺秒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①√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②√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⑥√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．示例：我也要像毛泽东一样，珍惜时间，认真读书。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18.</w:t>
      </w: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首先要写自己熟悉的人，因为了解，所以容易写出真情实感；其次要注意用典型事例，通过正面描写、侧面描写、细节描写等表现人物的性格特点和精神品质。 　 例文略。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22C1C"/>
    <w:rsid w:val="00033BD3"/>
    <w:rsid w:val="00045645"/>
    <w:rsid w:val="000859E7"/>
    <w:rsid w:val="00091A78"/>
    <w:rsid w:val="00166FA9"/>
    <w:rsid w:val="001C3EF5"/>
    <w:rsid w:val="001E2B12"/>
    <w:rsid w:val="00336051"/>
    <w:rsid w:val="00391190"/>
    <w:rsid w:val="003C3A89"/>
    <w:rsid w:val="0040445C"/>
    <w:rsid w:val="00473D7F"/>
    <w:rsid w:val="00543375"/>
    <w:rsid w:val="00583DF1"/>
    <w:rsid w:val="005C7D7A"/>
    <w:rsid w:val="006C1115"/>
    <w:rsid w:val="00740213"/>
    <w:rsid w:val="007E14F0"/>
    <w:rsid w:val="0080543C"/>
    <w:rsid w:val="00830516"/>
    <w:rsid w:val="008566D1"/>
    <w:rsid w:val="009E3FEF"/>
    <w:rsid w:val="00A572F9"/>
    <w:rsid w:val="00A82DD0"/>
    <w:rsid w:val="00AA0BBC"/>
    <w:rsid w:val="00B46A54"/>
    <w:rsid w:val="00B573CB"/>
    <w:rsid w:val="00B85527"/>
    <w:rsid w:val="00C831B2"/>
    <w:rsid w:val="00C94325"/>
    <w:rsid w:val="00D42946"/>
    <w:rsid w:val="00D540F6"/>
    <w:rsid w:val="00D603EF"/>
    <w:rsid w:val="00D81D92"/>
    <w:rsid w:val="00DC6996"/>
    <w:rsid w:val="00E80A2D"/>
    <w:rsid w:val="00EF49A4"/>
    <w:rsid w:val="11EC1939"/>
    <w:rsid w:val="2B3C1DDD"/>
    <w:rsid w:val="321D4C6C"/>
    <w:rsid w:val="33C574A4"/>
    <w:rsid w:val="3EAF4166"/>
    <w:rsid w:val="67780517"/>
    <w:rsid w:val="6E3C00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5"/>
    <w:uiPriority w:val="0"/>
    <w:rPr>
      <w:sz w:val="18"/>
      <w:szCs w:val="18"/>
    </w:rPr>
  </w:style>
  <w:style w:type="character" w:customStyle="1" w:styleId="10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2784</Words>
  <Characters>4159</Characters>
  <Lines>36</Lines>
  <Paragraphs>10</Paragraphs>
  <TotalTime>0</TotalTime>
  <ScaleCrop>false</ScaleCrop>
  <LinksUpToDate>false</LinksUpToDate>
  <CharactersWithSpaces>4477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2022-11-17T02:18:41Z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2DAF753BBDB54B36972DC6BC30A6A8AE</vt:lpwstr>
  </property>
</Properties>
</file>